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A26E6" w14:textId="77777777" w:rsidR="007D6EB6" w:rsidRDefault="007D6EB6" w:rsidP="007D6EB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MMTCP Disability Affinity Group </w:t>
      </w:r>
      <w:r>
        <w:rPr>
          <w:rStyle w:val="eop"/>
          <w:rFonts w:ascii="Calibri" w:hAnsi="Calibri" w:cs="Calibri"/>
          <w:sz w:val="22"/>
          <w:szCs w:val="22"/>
        </w:rPr>
        <w:t> </w:t>
      </w:r>
    </w:p>
    <w:p w14:paraId="38033101" w14:textId="77777777" w:rsidR="007D6EB6" w:rsidRDefault="007D6EB6" w:rsidP="007D6EB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Meeting Minutes </w:t>
      </w:r>
      <w:r>
        <w:rPr>
          <w:rStyle w:val="eop"/>
          <w:rFonts w:ascii="Calibri" w:hAnsi="Calibri" w:cs="Calibri"/>
          <w:sz w:val="22"/>
          <w:szCs w:val="22"/>
        </w:rPr>
        <w:t> </w:t>
      </w:r>
    </w:p>
    <w:p w14:paraId="6D7BB91E" w14:textId="2472D2B9" w:rsidR="007D6EB6" w:rsidRDefault="007D6EB6" w:rsidP="007D6EB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July 11, 2023</w:t>
      </w:r>
      <w:r>
        <w:rPr>
          <w:rStyle w:val="eop"/>
          <w:rFonts w:ascii="Calibri" w:hAnsi="Calibri" w:cs="Calibri"/>
          <w:sz w:val="22"/>
          <w:szCs w:val="22"/>
        </w:rPr>
        <w:t> </w:t>
      </w:r>
    </w:p>
    <w:p w14:paraId="3E79B839" w14:textId="77777777" w:rsidR="007D6EB6" w:rsidRDefault="007D6EB6" w:rsidP="007D6EB6">
      <w:pPr>
        <w:pStyle w:val="paragraph"/>
        <w:spacing w:before="0" w:beforeAutospacing="0" w:after="0" w:afterAutospacing="0"/>
        <w:jc w:val="center"/>
        <w:textAlignment w:val="baseline"/>
        <w:rPr>
          <w:rStyle w:val="eop"/>
          <w:rFonts w:ascii="Calibri" w:hAnsi="Calibri" w:cs="Calibri"/>
          <w:color w:val="0070C7"/>
          <w:sz w:val="22"/>
          <w:szCs w:val="22"/>
        </w:rPr>
      </w:pPr>
      <w:r w:rsidRPr="00CD215B">
        <w:rPr>
          <w:rStyle w:val="normaltextrun"/>
          <w:rFonts w:ascii="Calibri" w:hAnsi="Calibri" w:cs="Calibri"/>
          <w:color w:val="0070C7"/>
          <w:sz w:val="22"/>
          <w:szCs w:val="22"/>
        </w:rPr>
        <w:t>MMTCP Disability Affinity Group Mission Statement:</w:t>
      </w:r>
      <w:r w:rsidRPr="00CD215B">
        <w:rPr>
          <w:rStyle w:val="eop"/>
          <w:rFonts w:ascii="Calibri" w:hAnsi="Calibri" w:cs="Calibri"/>
          <w:color w:val="0070C7"/>
          <w:sz w:val="22"/>
          <w:szCs w:val="22"/>
        </w:rPr>
        <w:t> </w:t>
      </w:r>
    </w:p>
    <w:p w14:paraId="5E9D3427" w14:textId="77777777" w:rsidR="007D6EB6" w:rsidRPr="00CD215B" w:rsidRDefault="007D6EB6" w:rsidP="007D6EB6">
      <w:pPr>
        <w:pStyle w:val="paragraph"/>
        <w:spacing w:before="0" w:beforeAutospacing="0" w:after="0" w:afterAutospacing="0"/>
        <w:jc w:val="center"/>
        <w:textAlignment w:val="baseline"/>
        <w:rPr>
          <w:rFonts w:ascii="Segoe UI" w:hAnsi="Segoe UI" w:cs="Segoe UI"/>
          <w:color w:val="0070C7"/>
          <w:sz w:val="18"/>
          <w:szCs w:val="18"/>
        </w:rPr>
      </w:pPr>
    </w:p>
    <w:p w14:paraId="4FE6A704" w14:textId="77777777" w:rsidR="007D6EB6" w:rsidRPr="00CD215B" w:rsidRDefault="007D6EB6" w:rsidP="007D6EB6">
      <w:pPr>
        <w:pStyle w:val="paragraph"/>
        <w:spacing w:before="0" w:beforeAutospacing="0" w:after="0" w:afterAutospacing="0"/>
        <w:jc w:val="both"/>
        <w:textAlignment w:val="baseline"/>
        <w:rPr>
          <w:rStyle w:val="eop"/>
          <w:rFonts w:ascii="Calibri" w:hAnsi="Calibri" w:cs="Calibri"/>
          <w:color w:val="0070C7"/>
          <w:sz w:val="22"/>
          <w:szCs w:val="22"/>
        </w:rPr>
      </w:pPr>
      <w:r w:rsidRPr="00CD215B">
        <w:rPr>
          <w:rStyle w:val="normaltextrun"/>
          <w:rFonts w:ascii="Calibri" w:hAnsi="Calibri" w:cs="Calibri"/>
          <w:i/>
          <w:iCs/>
          <w:color w:val="0070C7"/>
          <w:sz w:val="22"/>
          <w:szCs w:val="22"/>
        </w:rPr>
        <w:t xml:space="preserve">As a community of certified mindfulness meditation teachers, we embrace our diverse visible and invisible disabilities as </w:t>
      </w:r>
      <w:r w:rsidRPr="00CD215B">
        <w:rPr>
          <w:rStyle w:val="normaltextrun"/>
          <w:rFonts w:ascii="Calibri" w:hAnsi="Calibri" w:cs="Calibri"/>
          <w:i/>
          <w:iCs/>
          <w:color w:val="0070C7"/>
          <w:sz w:val="22"/>
          <w:szCs w:val="22"/>
          <w:u w:val="single"/>
        </w:rPr>
        <w:t>part</w:t>
      </w:r>
      <w:r w:rsidRPr="00CD215B">
        <w:rPr>
          <w:rStyle w:val="normaltextrun"/>
          <w:rFonts w:ascii="Calibri" w:hAnsi="Calibri" w:cs="Calibri"/>
          <w:i/>
          <w:iCs/>
          <w:color w:val="0070C7"/>
          <w:sz w:val="22"/>
          <w:szCs w:val="22"/>
        </w:rPr>
        <w:t xml:space="preserve"> of our identity, choosing to use challenges to gain insight and to grow self-trust and compassion, enabling heartfelt connections with ourselves, each other, and the communities we serve.</w:t>
      </w:r>
      <w:r w:rsidRPr="00CD215B">
        <w:rPr>
          <w:rStyle w:val="eop"/>
          <w:rFonts w:ascii="Calibri" w:hAnsi="Calibri" w:cs="Calibri"/>
          <w:color w:val="0070C7"/>
          <w:sz w:val="22"/>
          <w:szCs w:val="22"/>
        </w:rPr>
        <w:t> </w:t>
      </w:r>
    </w:p>
    <w:p w14:paraId="5EA21F0A" w14:textId="77777777" w:rsidR="007D6EB6" w:rsidRDefault="007D6EB6" w:rsidP="007D6EB6"/>
    <w:p w14:paraId="100B4BBB" w14:textId="12BFABE1" w:rsidR="003D6502" w:rsidRDefault="007D6EB6" w:rsidP="003D6502">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Thanks for joining the conversation</w:t>
      </w:r>
      <w:r w:rsidR="003044EC">
        <w:rPr>
          <w:rStyle w:val="normaltextrun"/>
          <w:rFonts w:ascii="Calibri" w:hAnsi="Calibri" w:cs="Calibri"/>
          <w:sz w:val="22"/>
          <w:szCs w:val="22"/>
        </w:rPr>
        <w:t>!</w:t>
      </w:r>
      <w:r>
        <w:rPr>
          <w:rStyle w:val="normaltextrun"/>
          <w:rFonts w:ascii="Calibri" w:hAnsi="Calibri" w:cs="Calibri"/>
          <w:sz w:val="22"/>
          <w:szCs w:val="22"/>
        </w:rPr>
        <w:t xml:space="preserve"> There were </w:t>
      </w:r>
      <w:r w:rsidR="00C46ADF">
        <w:rPr>
          <w:rStyle w:val="normaltextrun"/>
          <w:rFonts w:ascii="Calibri" w:hAnsi="Calibri" w:cs="Calibri"/>
          <w:sz w:val="22"/>
          <w:szCs w:val="22"/>
        </w:rPr>
        <w:t>8</w:t>
      </w:r>
      <w:r>
        <w:rPr>
          <w:rStyle w:val="normaltextrun"/>
          <w:rFonts w:ascii="Calibri" w:hAnsi="Calibri" w:cs="Calibri"/>
          <w:sz w:val="22"/>
          <w:szCs w:val="22"/>
        </w:rPr>
        <w:t xml:space="preserve"> of us today from many places including </w:t>
      </w:r>
      <w:r w:rsidR="005A2B50">
        <w:rPr>
          <w:rStyle w:val="normaltextrun"/>
          <w:rFonts w:ascii="Calibri" w:hAnsi="Calibri" w:cs="Calibri"/>
          <w:sz w:val="22"/>
          <w:szCs w:val="22"/>
        </w:rPr>
        <w:t>Louisiana, Texas</w:t>
      </w:r>
      <w:r w:rsidR="000F0DBB">
        <w:rPr>
          <w:rStyle w:val="normaltextrun"/>
          <w:rFonts w:ascii="Calibri" w:hAnsi="Calibri" w:cs="Calibri"/>
          <w:sz w:val="22"/>
          <w:szCs w:val="22"/>
        </w:rPr>
        <w:t>, Colorado</w:t>
      </w:r>
      <w:r>
        <w:rPr>
          <w:rStyle w:val="normaltextrun"/>
          <w:rFonts w:ascii="Calibri" w:hAnsi="Calibri" w:cs="Calibri"/>
          <w:sz w:val="22"/>
          <w:szCs w:val="22"/>
        </w:rPr>
        <w:t xml:space="preserve">, Ohio, </w:t>
      </w:r>
      <w:commentRangeStart w:id="0"/>
      <w:r w:rsidR="00AD4624">
        <w:rPr>
          <w:rStyle w:val="normaltextrun"/>
          <w:rFonts w:ascii="Calibri" w:hAnsi="Calibri" w:cs="Calibri"/>
          <w:sz w:val="22"/>
          <w:szCs w:val="22"/>
        </w:rPr>
        <w:t>California</w:t>
      </w:r>
      <w:commentRangeEnd w:id="0"/>
      <w:r w:rsidR="00EA06A5">
        <w:rPr>
          <w:rStyle w:val="CommentReference"/>
          <w:rFonts w:asciiTheme="minorHAnsi" w:eastAsiaTheme="minorHAnsi" w:hAnsiTheme="minorHAnsi" w:cstheme="minorBidi"/>
        </w:rPr>
        <w:commentReference w:id="0"/>
      </w:r>
      <w:r w:rsidR="00AD4624">
        <w:rPr>
          <w:rStyle w:val="normaltextrun"/>
          <w:rFonts w:ascii="Calibri" w:hAnsi="Calibri" w:cs="Calibri"/>
          <w:sz w:val="22"/>
          <w:szCs w:val="22"/>
        </w:rPr>
        <w:t>,</w:t>
      </w:r>
      <w:r>
        <w:rPr>
          <w:rStyle w:val="normaltextrun"/>
          <w:rFonts w:ascii="Calibri" w:hAnsi="Calibri" w:cs="Calibri"/>
          <w:sz w:val="22"/>
          <w:szCs w:val="22"/>
        </w:rPr>
        <w:t xml:space="preserve"> and Massachusetts. </w:t>
      </w:r>
      <w:r>
        <w:rPr>
          <w:rStyle w:val="eop"/>
          <w:rFonts w:ascii="Calibri" w:hAnsi="Calibri" w:cs="Calibri"/>
          <w:sz w:val="22"/>
          <w:szCs w:val="22"/>
        </w:rPr>
        <w:t> The different disabilities</w:t>
      </w:r>
      <w:r>
        <w:rPr>
          <w:rFonts w:ascii="Calibri" w:hAnsi="Calibri" w:cs="Calibri"/>
          <w:sz w:val="22"/>
          <w:szCs w:val="22"/>
        </w:rPr>
        <w:t xml:space="preserve"> included</w:t>
      </w:r>
      <w:r>
        <w:rPr>
          <w:rStyle w:val="normaltextrun"/>
          <w:rFonts w:ascii="Calibri" w:hAnsi="Calibri" w:cs="Calibri"/>
          <w:sz w:val="22"/>
          <w:szCs w:val="22"/>
        </w:rPr>
        <w:t xml:space="preserve"> visual </w:t>
      </w:r>
      <w:commentRangeStart w:id="1"/>
      <w:r>
        <w:rPr>
          <w:rStyle w:val="normaltextrun"/>
          <w:rFonts w:ascii="Calibri" w:hAnsi="Calibri" w:cs="Calibri"/>
          <w:sz w:val="22"/>
          <w:szCs w:val="22"/>
        </w:rPr>
        <w:t>impairment</w:t>
      </w:r>
      <w:commentRangeEnd w:id="1"/>
      <w:r w:rsidR="00EA06A5">
        <w:rPr>
          <w:rStyle w:val="CommentReference"/>
          <w:rFonts w:asciiTheme="minorHAnsi" w:eastAsiaTheme="minorHAnsi" w:hAnsiTheme="minorHAnsi" w:cstheme="minorBidi"/>
        </w:rPr>
        <w:commentReference w:id="1"/>
      </w:r>
      <w:r>
        <w:rPr>
          <w:rStyle w:val="normaltextrun"/>
          <w:rFonts w:ascii="Calibri" w:hAnsi="Calibri" w:cs="Calibri"/>
          <w:sz w:val="22"/>
          <w:szCs w:val="22"/>
        </w:rPr>
        <w:t xml:space="preserve">, Limb Difference, </w:t>
      </w:r>
      <w:r w:rsidR="000F0DBB">
        <w:rPr>
          <w:rStyle w:val="normaltextrun"/>
          <w:rFonts w:ascii="Calibri" w:hAnsi="Calibri" w:cs="Calibri"/>
          <w:sz w:val="22"/>
          <w:szCs w:val="22"/>
        </w:rPr>
        <w:t xml:space="preserve">cerebral palsy, </w:t>
      </w:r>
      <w:r>
        <w:rPr>
          <w:rStyle w:val="normaltextrun"/>
          <w:rFonts w:ascii="Calibri" w:hAnsi="Calibri" w:cs="Calibri"/>
          <w:sz w:val="22"/>
          <w:szCs w:val="22"/>
        </w:rPr>
        <w:t>chronic illnesses, such as lupus</w:t>
      </w:r>
      <w:r w:rsidR="00AD4624">
        <w:rPr>
          <w:rStyle w:val="normaltextrun"/>
          <w:rFonts w:ascii="Calibri" w:hAnsi="Calibri" w:cs="Calibri"/>
          <w:sz w:val="22"/>
          <w:szCs w:val="22"/>
        </w:rPr>
        <w:t xml:space="preserve"> and Lyme disease</w:t>
      </w:r>
      <w:r>
        <w:rPr>
          <w:rStyle w:val="normaltextrun"/>
          <w:rFonts w:ascii="Calibri" w:hAnsi="Calibri" w:cs="Calibri"/>
          <w:sz w:val="22"/>
          <w:szCs w:val="22"/>
        </w:rPr>
        <w:t>, chronic fatigue syndrome, and cancer</w:t>
      </w:r>
      <w:r>
        <w:rPr>
          <w:rStyle w:val="eop"/>
          <w:rFonts w:ascii="Calibri" w:hAnsi="Calibri" w:cs="Calibri"/>
          <w:sz w:val="22"/>
          <w:szCs w:val="22"/>
        </w:rPr>
        <w:t xml:space="preserve">. </w:t>
      </w:r>
    </w:p>
    <w:p w14:paraId="66FCCF71" w14:textId="77777777" w:rsidR="003D6502" w:rsidRDefault="003D6502" w:rsidP="003D6502">
      <w:pPr>
        <w:pStyle w:val="paragraph"/>
        <w:spacing w:before="0" w:beforeAutospacing="0" w:after="0" w:afterAutospacing="0"/>
        <w:textAlignment w:val="baseline"/>
        <w:rPr>
          <w:rStyle w:val="eop"/>
          <w:rFonts w:ascii="Calibri" w:hAnsi="Calibri" w:cs="Calibri"/>
          <w:sz w:val="22"/>
          <w:szCs w:val="22"/>
        </w:rPr>
      </w:pPr>
    </w:p>
    <w:p w14:paraId="401592A2" w14:textId="134DC9DB" w:rsidR="003D6502" w:rsidRDefault="003D6502" w:rsidP="003D6502">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By sharing our unique qualities and descriptors we experience how naming our disability</w:t>
      </w:r>
      <w:r w:rsidR="00A21825">
        <w:rPr>
          <w:rStyle w:val="normaltextrun"/>
          <w:rFonts w:ascii="Calibri" w:hAnsi="Calibri" w:cs="Calibri"/>
          <w:sz w:val="22"/>
          <w:szCs w:val="22"/>
        </w:rPr>
        <w:t>/challenges</w:t>
      </w:r>
      <w:r>
        <w:rPr>
          <w:rStyle w:val="normaltextrun"/>
          <w:rFonts w:ascii="Calibri" w:hAnsi="Calibri" w:cs="Calibri"/>
          <w:sz w:val="22"/>
          <w:szCs w:val="22"/>
        </w:rPr>
        <w:t xml:space="preserve"> is </w:t>
      </w:r>
      <w:r w:rsidR="00C54814">
        <w:rPr>
          <w:rStyle w:val="normaltextrun"/>
          <w:rFonts w:ascii="Calibri" w:hAnsi="Calibri" w:cs="Calibri"/>
          <w:sz w:val="22"/>
          <w:szCs w:val="22"/>
        </w:rPr>
        <w:t>a wonderful way</w:t>
      </w:r>
      <w:r>
        <w:rPr>
          <w:rStyle w:val="normaltextrun"/>
          <w:rFonts w:ascii="Calibri" w:hAnsi="Calibri" w:cs="Calibri"/>
          <w:sz w:val="22"/>
          <w:szCs w:val="22"/>
        </w:rPr>
        <w:t xml:space="preserve"> to celebrate our differences and discover </w:t>
      </w:r>
      <w:r w:rsidRPr="003D6502">
        <w:rPr>
          <w:rStyle w:val="normaltextrun"/>
          <w:rFonts w:ascii="Calibri" w:hAnsi="Calibri" w:cs="Calibri"/>
          <w:sz w:val="22"/>
          <w:szCs w:val="22"/>
        </w:rPr>
        <w:t>our</w:t>
      </w:r>
      <w:r>
        <w:rPr>
          <w:rStyle w:val="normaltextrun"/>
          <w:rFonts w:ascii="Calibri" w:hAnsi="Calibri" w:cs="Calibri"/>
          <w:sz w:val="22"/>
          <w:szCs w:val="22"/>
        </w:rPr>
        <w:t xml:space="preserve"> shared experience</w:t>
      </w:r>
      <w:r>
        <w:rPr>
          <w:rStyle w:val="normaltextrun"/>
          <w:rFonts w:ascii="Calibri" w:hAnsi="Calibri" w:cs="Calibri"/>
        </w:rPr>
        <w:t>s</w:t>
      </w:r>
      <w:r>
        <w:rPr>
          <w:rStyle w:val="normaltextrun"/>
          <w:rFonts w:ascii="Calibri" w:hAnsi="Calibri" w:cs="Calibri"/>
          <w:sz w:val="22"/>
          <w:szCs w:val="22"/>
        </w:rPr>
        <w:t>.</w:t>
      </w:r>
      <w:r w:rsidRPr="003D6502">
        <w:rPr>
          <w:rFonts w:ascii="Calibri" w:hAnsi="Calibri" w:cs="Calibri"/>
          <w:sz w:val="22"/>
          <w:szCs w:val="22"/>
        </w:rPr>
        <w:t xml:space="preserve"> </w:t>
      </w:r>
      <w:r>
        <w:rPr>
          <w:rStyle w:val="eop"/>
          <w:rFonts w:ascii="Calibri" w:hAnsi="Calibri" w:cs="Calibri"/>
          <w:sz w:val="22"/>
          <w:szCs w:val="22"/>
        </w:rPr>
        <w:t>It is always inspiring to see and exchange our wisdom and insight with each other</w:t>
      </w:r>
      <w:r w:rsidR="00A97241">
        <w:rPr>
          <w:rStyle w:val="eop"/>
          <w:rFonts w:ascii="Calibri" w:hAnsi="Calibri" w:cs="Calibri"/>
          <w:sz w:val="22"/>
          <w:szCs w:val="22"/>
        </w:rPr>
        <w:t xml:space="preserve">! </w:t>
      </w:r>
    </w:p>
    <w:p w14:paraId="62C928B5" w14:textId="77777777" w:rsidR="00AD4624" w:rsidRDefault="00AD4624" w:rsidP="007D6EB6">
      <w:pPr>
        <w:pStyle w:val="paragraph"/>
        <w:spacing w:before="0" w:beforeAutospacing="0" w:after="0" w:afterAutospacing="0"/>
        <w:textAlignment w:val="baseline"/>
        <w:rPr>
          <w:rStyle w:val="eop"/>
          <w:rFonts w:ascii="Calibri" w:hAnsi="Calibri" w:cs="Calibri"/>
          <w:sz w:val="22"/>
          <w:szCs w:val="22"/>
        </w:rPr>
      </w:pPr>
    </w:p>
    <w:p w14:paraId="521A55C3" w14:textId="3F660C3B" w:rsidR="00AD4624" w:rsidRDefault="00AD4624" w:rsidP="007D6EB6">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Thank you Gayle for leading us in a wonderful 10-minute metta meditation</w:t>
      </w:r>
      <w:r w:rsidR="00A97241">
        <w:rPr>
          <w:rStyle w:val="normaltextrun"/>
          <w:rFonts w:ascii="Calibri" w:hAnsi="Calibri" w:cs="Calibri"/>
          <w:sz w:val="22"/>
          <w:szCs w:val="22"/>
        </w:rPr>
        <w:t xml:space="preserve">. </w:t>
      </w:r>
      <w:r>
        <w:rPr>
          <w:rStyle w:val="normaltextrun"/>
          <w:rFonts w:ascii="Calibri" w:hAnsi="Calibri" w:cs="Calibri"/>
          <w:sz w:val="22"/>
          <w:szCs w:val="22"/>
        </w:rPr>
        <w:t xml:space="preserve">Gayle </w:t>
      </w:r>
      <w:r w:rsidR="00A21825">
        <w:rPr>
          <w:rStyle w:val="normaltextrun"/>
          <w:rFonts w:ascii="Calibri" w:hAnsi="Calibri" w:cs="Calibri"/>
          <w:sz w:val="22"/>
          <w:szCs w:val="22"/>
        </w:rPr>
        <w:t xml:space="preserve">also </w:t>
      </w:r>
      <w:r>
        <w:rPr>
          <w:rStyle w:val="normaltextrun"/>
          <w:rFonts w:ascii="Calibri" w:hAnsi="Calibri" w:cs="Calibri"/>
          <w:sz w:val="22"/>
          <w:szCs w:val="22"/>
        </w:rPr>
        <w:t>shared a beautiful adaptation to the meditation specific to our group which included these phrases:</w:t>
      </w:r>
    </w:p>
    <w:p w14:paraId="0753CE6E" w14:textId="13981F93" w:rsidR="00AD4624" w:rsidRDefault="00AD4624" w:rsidP="00AD4624">
      <w:pPr>
        <w:pStyle w:val="paragraph"/>
        <w:numPr>
          <w:ilvl w:val="0"/>
          <w:numId w:val="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May I allow myself to go slowly.</w:t>
      </w:r>
    </w:p>
    <w:p w14:paraId="27AD003A" w14:textId="77777777" w:rsidR="00AD4624" w:rsidRDefault="00AD4624" w:rsidP="00AD4624">
      <w:pPr>
        <w:pStyle w:val="paragraph"/>
        <w:numPr>
          <w:ilvl w:val="0"/>
          <w:numId w:val="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May I accept my differences and know they make me unique. </w:t>
      </w:r>
    </w:p>
    <w:p w14:paraId="4D1B96FB" w14:textId="74317045" w:rsidR="00AD4624" w:rsidRDefault="00AD4624" w:rsidP="00AD4624">
      <w:pPr>
        <w:pStyle w:val="paragraph"/>
        <w:numPr>
          <w:ilvl w:val="0"/>
          <w:numId w:val="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May I know I am good enough or begin to know I am good enough</w:t>
      </w:r>
    </w:p>
    <w:p w14:paraId="4CFB21F0" w14:textId="38041D83" w:rsidR="00AD4624" w:rsidRDefault="00AD4624" w:rsidP="00AD4624">
      <w:pPr>
        <w:pStyle w:val="paragraph"/>
        <w:numPr>
          <w:ilvl w:val="0"/>
          <w:numId w:val="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May I realize I am worthy of respect and kindness.</w:t>
      </w:r>
    </w:p>
    <w:p w14:paraId="4093F1E0" w14:textId="4F3BC072" w:rsidR="00AD4624" w:rsidRDefault="00AD4624" w:rsidP="00AD4624">
      <w:pPr>
        <w:pStyle w:val="paragraph"/>
        <w:numPr>
          <w:ilvl w:val="0"/>
          <w:numId w:val="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May I choose not to carry the burden of negative </w:t>
      </w:r>
      <w:r w:rsidR="003D6502">
        <w:rPr>
          <w:rStyle w:val="normaltextrun"/>
          <w:rFonts w:ascii="Calibri" w:hAnsi="Calibri" w:cs="Calibri"/>
          <w:sz w:val="22"/>
          <w:szCs w:val="22"/>
        </w:rPr>
        <w:t>self-beliefs.</w:t>
      </w:r>
    </w:p>
    <w:p w14:paraId="6ADD508E" w14:textId="29D0BE61" w:rsidR="00AD4624" w:rsidRDefault="00AD4624" w:rsidP="00AD4624">
      <w:pPr>
        <w:pStyle w:val="paragraph"/>
        <w:numPr>
          <w:ilvl w:val="0"/>
          <w:numId w:val="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May I embrace my gifts and share them with others.</w:t>
      </w:r>
    </w:p>
    <w:p w14:paraId="407B5966" w14:textId="40702F81" w:rsidR="00AD4624" w:rsidRDefault="00AD4624" w:rsidP="00AD4624">
      <w:pPr>
        <w:pStyle w:val="paragraph"/>
        <w:numPr>
          <w:ilvl w:val="0"/>
          <w:numId w:val="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May I allow myself to be i</w:t>
      </w:r>
      <w:r w:rsidR="003D6502">
        <w:rPr>
          <w:rStyle w:val="normaltextrun"/>
          <w:rFonts w:ascii="Calibri" w:hAnsi="Calibri" w:cs="Calibri"/>
          <w:sz w:val="22"/>
          <w:szCs w:val="22"/>
        </w:rPr>
        <w:t>m</w:t>
      </w:r>
      <w:r>
        <w:rPr>
          <w:rStyle w:val="normaltextrun"/>
          <w:rFonts w:ascii="Calibri" w:hAnsi="Calibri" w:cs="Calibri"/>
          <w:sz w:val="22"/>
          <w:szCs w:val="22"/>
        </w:rPr>
        <w:t>perfect continuing to learn life’s lessons.</w:t>
      </w:r>
    </w:p>
    <w:p w14:paraId="761FB20B" w14:textId="51FC2BAB" w:rsidR="00AD4624" w:rsidRDefault="00AD4624" w:rsidP="00AD4624">
      <w:pPr>
        <w:pStyle w:val="paragraph"/>
        <w:numPr>
          <w:ilvl w:val="0"/>
          <w:numId w:val="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May I love, or begin to love </w:t>
      </w:r>
      <w:commentRangeStart w:id="2"/>
      <w:r>
        <w:rPr>
          <w:rStyle w:val="normaltextrun"/>
          <w:rFonts w:ascii="Calibri" w:hAnsi="Calibri" w:cs="Calibri"/>
          <w:sz w:val="22"/>
          <w:szCs w:val="22"/>
        </w:rPr>
        <w:t>myself</w:t>
      </w:r>
      <w:commentRangeEnd w:id="2"/>
      <w:r w:rsidR="0064292C">
        <w:rPr>
          <w:rStyle w:val="CommentReference"/>
          <w:rFonts w:asciiTheme="minorHAnsi" w:eastAsiaTheme="minorHAnsi" w:hAnsiTheme="minorHAnsi" w:cstheme="minorBidi"/>
        </w:rPr>
        <w:commentReference w:id="2"/>
      </w:r>
      <w:r w:rsidR="000F0DBB">
        <w:rPr>
          <w:rStyle w:val="normaltextrun"/>
          <w:rFonts w:ascii="Calibri" w:hAnsi="Calibri" w:cs="Calibri"/>
          <w:sz w:val="22"/>
          <w:szCs w:val="22"/>
        </w:rPr>
        <w:t xml:space="preserve"> exactly as I am</w:t>
      </w:r>
      <w:r>
        <w:rPr>
          <w:rStyle w:val="normaltextrun"/>
          <w:rFonts w:ascii="Calibri" w:hAnsi="Calibri" w:cs="Calibri"/>
          <w:sz w:val="22"/>
          <w:szCs w:val="22"/>
        </w:rPr>
        <w:t>.</w:t>
      </w:r>
    </w:p>
    <w:p w14:paraId="7BCF8F16" w14:textId="1AD7422F" w:rsidR="00AD4624" w:rsidRDefault="00AD4624" w:rsidP="00AD4624">
      <w:pPr>
        <w:pStyle w:val="paragraph"/>
        <w:numPr>
          <w:ilvl w:val="0"/>
          <w:numId w:val="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May I remember again and again to return to my heart.</w:t>
      </w:r>
    </w:p>
    <w:p w14:paraId="171A5211" w14:textId="42192A10" w:rsidR="00AD4624" w:rsidRDefault="00AD4624" w:rsidP="00AD4624">
      <w:pPr>
        <w:pStyle w:val="paragraph"/>
        <w:numPr>
          <w:ilvl w:val="0"/>
          <w:numId w:val="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May I tap into the joy of being alive.</w:t>
      </w:r>
    </w:p>
    <w:p w14:paraId="5BC482CD" w14:textId="3556C6E4" w:rsidR="00AD4624" w:rsidRDefault="00AD4624" w:rsidP="00AD4624">
      <w:pPr>
        <w:pStyle w:val="paragraph"/>
        <w:numPr>
          <w:ilvl w:val="0"/>
          <w:numId w:val="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May I feel the strength and support of everyone in this group and know that I am not alone.</w:t>
      </w:r>
    </w:p>
    <w:p w14:paraId="212B5C8A" w14:textId="187305E9" w:rsidR="00AD4624" w:rsidRDefault="00AD4624" w:rsidP="00AD4624">
      <w:pPr>
        <w:pStyle w:val="paragraph"/>
        <w:numPr>
          <w:ilvl w:val="0"/>
          <w:numId w:val="1"/>
        </w:numPr>
        <w:spacing w:before="0" w:beforeAutospacing="0" w:after="0" w:afterAutospacing="0"/>
        <w:textAlignment w:val="baseline"/>
        <w:rPr>
          <w:rStyle w:val="normaltextrun"/>
          <w:rFonts w:ascii="Calibri" w:hAnsi="Calibri" w:cs="Calibri"/>
          <w:i/>
          <w:iCs/>
          <w:sz w:val="22"/>
          <w:szCs w:val="22"/>
        </w:rPr>
      </w:pPr>
      <w:r w:rsidRPr="00AD4624">
        <w:rPr>
          <w:rStyle w:val="normaltextrun"/>
          <w:rFonts w:ascii="Calibri" w:hAnsi="Calibri" w:cs="Calibri"/>
          <w:i/>
          <w:iCs/>
          <w:sz w:val="22"/>
          <w:szCs w:val="22"/>
        </w:rPr>
        <w:t>May I feel the strength and support of everyone in this group and know that I am not alone.</w:t>
      </w:r>
    </w:p>
    <w:p w14:paraId="485A8C2C" w14:textId="77777777" w:rsidR="00AD4624" w:rsidRDefault="00AD4624" w:rsidP="00AD4624">
      <w:pPr>
        <w:pStyle w:val="paragraph"/>
        <w:spacing w:before="0" w:beforeAutospacing="0" w:after="0" w:afterAutospacing="0"/>
        <w:textAlignment w:val="baseline"/>
        <w:rPr>
          <w:rStyle w:val="normaltextrun"/>
          <w:rFonts w:ascii="Calibri" w:hAnsi="Calibri" w:cs="Calibri"/>
          <w:sz w:val="22"/>
          <w:szCs w:val="22"/>
        </w:rPr>
      </w:pPr>
    </w:p>
    <w:p w14:paraId="3ACA3288" w14:textId="055388F4" w:rsidR="006B25CE" w:rsidRDefault="006B25CE" w:rsidP="006B25C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Each of us took about 3 minutes to introduce ourselves to the group (always optional). In addition to sharing our names, where we’re from, any unique identifying information, we also took the time to describe what we look like, and what might be in the background of our zoom len</w:t>
      </w:r>
      <w:r w:rsidR="009B60A3">
        <w:rPr>
          <w:rStyle w:val="normaltextrun"/>
          <w:rFonts w:ascii="Calibri" w:hAnsi="Calibri" w:cs="Calibri"/>
          <w:sz w:val="22"/>
          <w:szCs w:val="22"/>
        </w:rPr>
        <w:t>e</w:t>
      </w:r>
      <w:r>
        <w:rPr>
          <w:rStyle w:val="normaltextrun"/>
          <w:rFonts w:ascii="Calibri" w:hAnsi="Calibri" w:cs="Calibri"/>
          <w:sz w:val="22"/>
          <w:szCs w:val="22"/>
        </w:rPr>
        <w:t xml:space="preserve">s. This is another way to slow things down, become more observant, and really “see” the person in their environment. </w:t>
      </w:r>
    </w:p>
    <w:p w14:paraId="7A014CD1" w14:textId="77777777" w:rsidR="006B25CE" w:rsidRDefault="006B25CE" w:rsidP="006B25CE">
      <w:pPr>
        <w:pStyle w:val="paragraph"/>
        <w:spacing w:before="0" w:beforeAutospacing="0" w:after="0" w:afterAutospacing="0"/>
        <w:textAlignment w:val="baseline"/>
        <w:rPr>
          <w:rStyle w:val="normaltextrun"/>
          <w:rFonts w:ascii="Calibri" w:hAnsi="Calibri" w:cs="Calibri"/>
          <w:sz w:val="22"/>
          <w:szCs w:val="22"/>
        </w:rPr>
      </w:pPr>
    </w:p>
    <w:p w14:paraId="1EECDDB9" w14:textId="32E18ABF" w:rsidR="006B25CE" w:rsidRDefault="006B25CE" w:rsidP="006B25CE">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Thank you to everyone who participated. This is what arose this week out of our introductions and discussions:</w:t>
      </w:r>
    </w:p>
    <w:p w14:paraId="4506A85C" w14:textId="3C28C8E1" w:rsidR="007A28F9" w:rsidRDefault="006B25CE" w:rsidP="006B25CE">
      <w:pPr>
        <w:pStyle w:val="ListParagraph"/>
        <w:numPr>
          <w:ilvl w:val="0"/>
          <w:numId w:val="2"/>
        </w:numPr>
      </w:pPr>
      <w:r>
        <w:t xml:space="preserve">Joining the group is always a little anxiety provoking but once here, quickly made to feel </w:t>
      </w:r>
      <w:r w:rsidR="00987D56">
        <w:t xml:space="preserve">validated… </w:t>
      </w:r>
      <w:r>
        <w:t>that I belong</w:t>
      </w:r>
      <w:r w:rsidR="00A97241">
        <w:t xml:space="preserve">. </w:t>
      </w:r>
      <w:r w:rsidR="00172A5B">
        <w:t>The most important thing is that we show up as authentically as we can. This is a win!</w:t>
      </w:r>
    </w:p>
    <w:p w14:paraId="5F89A3DE" w14:textId="581BA2EA" w:rsidR="006B25CE" w:rsidRDefault="00987D56" w:rsidP="006B25CE">
      <w:pPr>
        <w:pStyle w:val="ListParagraph"/>
        <w:numPr>
          <w:ilvl w:val="0"/>
          <w:numId w:val="2"/>
        </w:numPr>
      </w:pPr>
      <w:r>
        <w:t xml:space="preserve">Recognition of the polarities of life. Some of us feel blissed out while others feel </w:t>
      </w:r>
      <w:r w:rsidR="006B25CE">
        <w:t xml:space="preserve">unsettled about the many different close family </w:t>
      </w:r>
      <w:r>
        <w:t xml:space="preserve">and individual </w:t>
      </w:r>
      <w:r w:rsidR="006B25CE">
        <w:t>health crises with unknown outcomes. Good to be among those who can understand and offer support.</w:t>
      </w:r>
    </w:p>
    <w:p w14:paraId="3C8D0767" w14:textId="06F3A201" w:rsidR="006B25CE" w:rsidRDefault="006B25CE" w:rsidP="006B25CE">
      <w:pPr>
        <w:pStyle w:val="ListParagraph"/>
        <w:numPr>
          <w:ilvl w:val="0"/>
          <w:numId w:val="2"/>
        </w:numPr>
      </w:pPr>
      <w:r>
        <w:lastRenderedPageBreak/>
        <w:t>Feeling unwell both emotionally and physically and noticing how this brings up feelings of self-doubt and doubting one’s basic goodness. Very hard to show up today, but here I am.</w:t>
      </w:r>
    </w:p>
    <w:p w14:paraId="1A1E5BFF" w14:textId="310A6777" w:rsidR="006B25CE" w:rsidRDefault="00172A5B" w:rsidP="006B25CE">
      <w:pPr>
        <w:pStyle w:val="ListParagraph"/>
        <w:numPr>
          <w:ilvl w:val="0"/>
          <w:numId w:val="2"/>
        </w:numPr>
      </w:pPr>
      <w:r>
        <w:t xml:space="preserve">Noticing growth. Able to focus on wholeness versus disability. Fewer moments of </w:t>
      </w:r>
      <w:r w:rsidR="003D6502">
        <w:t>panic or</w:t>
      </w:r>
      <w:r>
        <w:t xml:space="preserve"> feeling guarded or unacceptable in new surroundings. The importance of loving me instead of worrying about who approves and who loves me.</w:t>
      </w:r>
      <w:r w:rsidR="009B60A3">
        <w:t xml:space="preserve"> This brings in more confidence and self-acceptance.</w:t>
      </w:r>
    </w:p>
    <w:p w14:paraId="7B8BC9E0" w14:textId="539C65FA" w:rsidR="00172A5B" w:rsidRDefault="00172A5B" w:rsidP="00987D56">
      <w:pPr>
        <w:pStyle w:val="ListParagraph"/>
        <w:numPr>
          <w:ilvl w:val="0"/>
          <w:numId w:val="2"/>
        </w:numPr>
      </w:pPr>
      <w:r>
        <w:t>Feeling proud of being able to show up and ask for what I need from family</w:t>
      </w:r>
      <w:r w:rsidR="00987D56">
        <w:t xml:space="preserve"> and close friends</w:t>
      </w:r>
      <w:r>
        <w:t xml:space="preserve">. Better at assessing my needs and making </w:t>
      </w:r>
      <w:r w:rsidR="003D6502">
        <w:t>decisions whether</w:t>
      </w:r>
      <w:r>
        <w:t xml:space="preserve"> to attend or not attend certain events. Noticing the difference between love and acceptance and how one does not always include the other.</w:t>
      </w:r>
      <w:r w:rsidR="009B60A3">
        <w:t xml:space="preserve"> This later became one of the themes that we spoke about.</w:t>
      </w:r>
    </w:p>
    <w:p w14:paraId="00743004" w14:textId="6BB6E2F7" w:rsidR="00B73B86" w:rsidRDefault="00987D56" w:rsidP="00B73B86">
      <w:pPr>
        <w:pStyle w:val="ListParagraph"/>
        <w:numPr>
          <w:ilvl w:val="0"/>
          <w:numId w:val="2"/>
        </w:numPr>
      </w:pPr>
      <w:r>
        <w:t xml:space="preserve">Learning to contend with family and close friends who may not completely accept or understand chronic illness and the fact that having a good day or a succession of good days might confuse some people, leaving judgment and perhaps even disbelief in its wake. Disability and chronic illness can be deceiving. Someone mentioned the book </w:t>
      </w:r>
      <w:r w:rsidRPr="009B60A3">
        <w:rPr>
          <w:u w:val="single"/>
        </w:rPr>
        <w:t>Long Illness</w:t>
      </w:r>
      <w:r>
        <w:t xml:space="preserve"> by Megan Jobson, MD, PhD and Juliet Morgan, MD</w:t>
      </w:r>
      <w:r w:rsidR="009B60A3">
        <w:t xml:space="preserve"> is </w:t>
      </w:r>
      <w:r w:rsidR="00A91560">
        <w:t>a useful resource</w:t>
      </w:r>
      <w:r>
        <w:t>.</w:t>
      </w:r>
    </w:p>
    <w:p w14:paraId="5EE4CE1A" w14:textId="63A3C98A" w:rsidR="00987D56" w:rsidRDefault="00987D56" w:rsidP="00987D56">
      <w:r>
        <w:t>Eventually, two themes emerged</w:t>
      </w:r>
      <w:r w:rsidR="00B73B86">
        <w:t xml:space="preserve"> and, we spent some time on each</w:t>
      </w:r>
      <w:r>
        <w:t>:</w:t>
      </w:r>
    </w:p>
    <w:p w14:paraId="023C8B49" w14:textId="72244CBF" w:rsidR="00987D56" w:rsidRDefault="00B73B86" w:rsidP="00987D56">
      <w:pPr>
        <w:pStyle w:val="ListParagraph"/>
        <w:numPr>
          <w:ilvl w:val="0"/>
          <w:numId w:val="3"/>
        </w:numPr>
      </w:pPr>
      <w:r>
        <w:t>The pull of wanting to slow down and the push to keep moving and achieving</w:t>
      </w:r>
      <w:r w:rsidR="00A97241">
        <w:t xml:space="preserve">. </w:t>
      </w:r>
      <w:r>
        <w:t>Worrying that if we slow down, this will isolate us and we won’t be able to achieve and do the things we want to do or feel we should do. But also knowing that if we don’t slow down, we may crash.</w:t>
      </w:r>
    </w:p>
    <w:p w14:paraId="07066935" w14:textId="7AE95B40" w:rsidR="00B73B86" w:rsidRDefault="00B73B86" w:rsidP="00987D56">
      <w:pPr>
        <w:pStyle w:val="ListParagraph"/>
        <w:numPr>
          <w:ilvl w:val="0"/>
          <w:numId w:val="3"/>
        </w:numPr>
      </w:pPr>
      <w:r>
        <w:t>Love versus acceptance. Discussing the distinction and integration of these two concepts.</w:t>
      </w:r>
    </w:p>
    <w:p w14:paraId="4DCF56ED" w14:textId="56595A88" w:rsidR="009B60A3" w:rsidRDefault="009B60A3" w:rsidP="00B73B86">
      <w:r>
        <w:t xml:space="preserve">All were intrigued with the relationship between love and acceptance. </w:t>
      </w:r>
      <w:r w:rsidR="00B73B86">
        <w:t xml:space="preserve">A book by Gabor </w:t>
      </w:r>
      <w:r w:rsidR="006135E0">
        <w:t>M</w:t>
      </w:r>
      <w:r w:rsidR="00B73B86">
        <w:t xml:space="preserve">ate: </w:t>
      </w:r>
      <w:r w:rsidR="006135E0">
        <w:t>T</w:t>
      </w:r>
      <w:r w:rsidR="00B73B86">
        <w:t xml:space="preserve">he </w:t>
      </w:r>
      <w:r w:rsidR="006135E0" w:rsidRPr="006135E0">
        <w:rPr>
          <w:u w:val="single"/>
        </w:rPr>
        <w:t>M</w:t>
      </w:r>
      <w:r w:rsidR="00B73B86" w:rsidRPr="006135E0">
        <w:rPr>
          <w:u w:val="single"/>
        </w:rPr>
        <w:t xml:space="preserve">yth of </w:t>
      </w:r>
      <w:r w:rsidR="006135E0" w:rsidRPr="006135E0">
        <w:rPr>
          <w:u w:val="single"/>
        </w:rPr>
        <w:t>N</w:t>
      </w:r>
      <w:r w:rsidR="00B73B86" w:rsidRPr="006135E0">
        <w:rPr>
          <w:u w:val="single"/>
        </w:rPr>
        <w:t>ormal</w:t>
      </w:r>
      <w:r w:rsidR="00B73B86">
        <w:t xml:space="preserve"> was referenced. </w:t>
      </w:r>
    </w:p>
    <w:p w14:paraId="56075B61" w14:textId="7AC66137" w:rsidR="00B73B86" w:rsidRDefault="00B73B86" w:rsidP="00B73B86">
      <w:r>
        <w:t xml:space="preserve">In some ways these two topics intersect. There is authenticity when there is </w:t>
      </w:r>
      <w:r w:rsidR="003D6502">
        <w:t>self-acceptance</w:t>
      </w:r>
      <w:r>
        <w:t xml:space="preserve"> and being able to slow down and ask for what we need is being authentic. Slowing down and finding our path. Some people mentioned completely taking a break from what they are doing while others have experienced retirement and knowing what it truly means to slow down. This resonated with many of us. If there is no </w:t>
      </w:r>
      <w:r w:rsidR="003D6502">
        <w:t>self-acceptance</w:t>
      </w:r>
      <w:r>
        <w:t xml:space="preserve"> life becomes very isolating. </w:t>
      </w:r>
      <w:r w:rsidR="006135E0">
        <w:t>Mindfulness meditation was a discovery that helped ease this sense of isolation.</w:t>
      </w:r>
      <w:r>
        <w:t xml:space="preserve"> </w:t>
      </w:r>
      <w:r w:rsidR="006135E0">
        <w:t xml:space="preserve">There was a recognition that </w:t>
      </w:r>
      <w:r>
        <w:t xml:space="preserve">I can’t </w:t>
      </w:r>
      <w:r w:rsidRPr="003D6502">
        <w:rPr>
          <w:i/>
          <w:iCs/>
        </w:rPr>
        <w:t>always</w:t>
      </w:r>
      <w:r>
        <w:t xml:space="preserve"> accept myself </w:t>
      </w:r>
      <w:r w:rsidR="006135E0">
        <w:t xml:space="preserve">but </w:t>
      </w:r>
      <w:r>
        <w:t>I can put myself out there more often and take risks</w:t>
      </w:r>
      <w:r w:rsidR="006135E0">
        <w:t>.</w:t>
      </w:r>
      <w:r w:rsidR="003D6502">
        <w:t xml:space="preserve"> </w:t>
      </w:r>
      <w:r w:rsidR="006135E0">
        <w:t xml:space="preserve">These risks bring me into </w:t>
      </w:r>
      <w:proofErr w:type="gramStart"/>
      <w:r w:rsidR="006135E0">
        <w:t>community</w:t>
      </w:r>
      <w:proofErr w:type="gramEnd"/>
      <w:r w:rsidR="009B60A3">
        <w:t xml:space="preserve"> which takes me out of isolation and allows a different perspective</w:t>
      </w:r>
      <w:r w:rsidR="006135E0">
        <w:t>.</w:t>
      </w:r>
      <w:r>
        <w:t xml:space="preserve"> </w:t>
      </w:r>
    </w:p>
    <w:p w14:paraId="32BFB041" w14:textId="77777777" w:rsidR="003D6502" w:rsidRDefault="003D6502" w:rsidP="00B73B86">
      <w:r>
        <w:t>Self-acceptance</w:t>
      </w:r>
      <w:r w:rsidR="00B73B86">
        <w:t xml:space="preserve"> is in the mind, in the mindset. Feelings of unworthiness are really about </w:t>
      </w:r>
      <w:r>
        <w:t>my thoughts about me</w:t>
      </w:r>
      <w:r w:rsidR="00B73B86">
        <w:t>. Internalizing my disability is really about me. It is a lifelong challenge and we probably won’t reach the goal. But that is not the point. Commit</w:t>
      </w:r>
      <w:r>
        <w:t>ting</w:t>
      </w:r>
      <w:r w:rsidR="00B73B86">
        <w:t xml:space="preserve"> to the path is the point.</w:t>
      </w:r>
      <w:r w:rsidR="00453FA5">
        <w:t xml:space="preserve"> </w:t>
      </w:r>
    </w:p>
    <w:p w14:paraId="24C0B814" w14:textId="20F1931A" w:rsidR="00B73B86" w:rsidRDefault="00453FA5" w:rsidP="00B73B86">
      <w:r>
        <w:t>Perception is important</w:t>
      </w:r>
      <w:r w:rsidR="003D6502">
        <w:t>. This</w:t>
      </w:r>
      <w:r>
        <w:t xml:space="preserve"> statement was made in regard to </w:t>
      </w:r>
      <w:r w:rsidR="003D6502">
        <w:t>“</w:t>
      </w:r>
      <w:r>
        <w:t>I’m not teaching</w:t>
      </w:r>
      <w:r w:rsidR="00A97241">
        <w:t>.”</w:t>
      </w:r>
      <w:r>
        <w:t xml:space="preserve"> We are all teaching because we are all learning from one another each and every day. We impact others in our daily lives. This is teaching.</w:t>
      </w:r>
    </w:p>
    <w:p w14:paraId="1419252F" w14:textId="1B12BB83" w:rsidR="00453FA5" w:rsidRDefault="00453FA5" w:rsidP="00B73B86">
      <w:r>
        <w:t xml:space="preserve">Sometimes changing our environment and circumstances are all that we can do to accommodate our situation. </w:t>
      </w:r>
      <w:r w:rsidR="003D6502">
        <w:t>It is so important to learn how to manage our nervous systems and detect when we need to make a u turn</w:t>
      </w:r>
      <w:r w:rsidR="006135E0">
        <w:t xml:space="preserve"> and slow down</w:t>
      </w:r>
      <w:r>
        <w:t xml:space="preserve">. </w:t>
      </w:r>
    </w:p>
    <w:p w14:paraId="15309F99" w14:textId="502248EF" w:rsidR="00EE22E2" w:rsidRDefault="006135E0" w:rsidP="00B73B86">
      <w:r>
        <w:lastRenderedPageBreak/>
        <w:t xml:space="preserve">Many of us </w:t>
      </w:r>
      <w:r w:rsidR="00EE22E2">
        <w:t>care</w:t>
      </w:r>
      <w:r>
        <w:t xml:space="preserve"> for others </w:t>
      </w:r>
      <w:r w:rsidR="00EE22E2">
        <w:t xml:space="preserve">with high needs </w:t>
      </w:r>
      <w:r>
        <w:t xml:space="preserve">and as always, there was a reminder to focus on self even when it is easier to </w:t>
      </w:r>
      <w:r w:rsidR="009B60A3">
        <w:t>self-isolate</w:t>
      </w:r>
      <w:r w:rsidR="00EE22E2">
        <w:t xml:space="preserve"> or stay too busy</w:t>
      </w:r>
      <w:r>
        <w:t xml:space="preserve">. </w:t>
      </w:r>
      <w:r w:rsidR="00EE22E2">
        <w:t xml:space="preserve">What are my needs? Can I stand up for them? We have choices. When there is a sense that we are being judged, can we turn toward self and have that love and acceptance that we so need. </w:t>
      </w:r>
    </w:p>
    <w:p w14:paraId="2A1F3308" w14:textId="4EF184C1" w:rsidR="009B60A3" w:rsidRDefault="006135E0" w:rsidP="00B73B86">
      <w:r>
        <w:t>Just naming some of these difficulties helped all of us have a sense of wholeness and knowing that much of this is universal. We have a choice to be a force of nature and accept that others just may not accept us as we are. Some family/friends may question whether we have the disability or challenges we have because of our highly functional presentations</w:t>
      </w:r>
      <w:r w:rsidR="00A97241">
        <w:t xml:space="preserve">. </w:t>
      </w:r>
    </w:p>
    <w:p w14:paraId="49BA4814" w14:textId="4E54E698" w:rsidR="006135E0" w:rsidRDefault="006135E0" w:rsidP="00B73B86">
      <w:r>
        <w:t>There was some recognition that even we get tired of being so high maintenance.</w:t>
      </w:r>
    </w:p>
    <w:p w14:paraId="3D937B6B" w14:textId="7B6BD6AD" w:rsidR="006135E0" w:rsidRDefault="006135E0" w:rsidP="00B73B86">
      <w:r>
        <w:t xml:space="preserve">Someone had the idea of creating a </w:t>
      </w:r>
      <w:r w:rsidRPr="00EE22E2">
        <w:rPr>
          <w:b/>
          <w:bCs/>
        </w:rPr>
        <w:t>buddy practice</w:t>
      </w:r>
      <w:r>
        <w:t xml:space="preserve"> so that we have connection in between our monthly meetings. </w:t>
      </w:r>
      <w:r w:rsidR="00EE22E2">
        <w:t>This might help alleviate feelings of anxiety or alone</w:t>
      </w:r>
      <w:r w:rsidR="009B60A3">
        <w:t>ness</w:t>
      </w:r>
      <w:r w:rsidR="00EE22E2">
        <w:t xml:space="preserve">. </w:t>
      </w:r>
      <w:r>
        <w:t xml:space="preserve">There is one such practice at Plum Village. We did not come to any conclusion about this discussion but here are some </w:t>
      </w:r>
      <w:r w:rsidR="00EE22E2">
        <w:t xml:space="preserve">questions/ideas that came up: </w:t>
      </w:r>
    </w:p>
    <w:p w14:paraId="236FA057" w14:textId="77777777" w:rsidR="00EE22E2" w:rsidRDefault="006135E0" w:rsidP="006135E0">
      <w:pPr>
        <w:pStyle w:val="ListParagraph"/>
        <w:numPr>
          <w:ilvl w:val="0"/>
          <w:numId w:val="4"/>
        </w:numPr>
      </w:pPr>
      <w:r>
        <w:t xml:space="preserve">Since this group does not have a consistent attendance, how would we decide who wanted to participate? Would we send it out to the mailing list and ask who is interested in participating and then randomly pair people up? </w:t>
      </w:r>
    </w:p>
    <w:p w14:paraId="6B4C8306" w14:textId="52A81CA9" w:rsidR="009B60A3" w:rsidRDefault="009B60A3" w:rsidP="006135E0">
      <w:pPr>
        <w:pStyle w:val="ListParagraph"/>
        <w:numPr>
          <w:ilvl w:val="0"/>
          <w:numId w:val="4"/>
        </w:numPr>
      </w:pPr>
      <w:r>
        <w:t>Once paired, would we want to text or email each other or even a phone call?</w:t>
      </w:r>
    </w:p>
    <w:p w14:paraId="008D1A1D" w14:textId="4C3BA986" w:rsidR="00EE22E2" w:rsidRDefault="00EE22E2" w:rsidP="006135E0">
      <w:pPr>
        <w:pStyle w:val="ListParagraph"/>
        <w:numPr>
          <w:ilvl w:val="0"/>
          <w:numId w:val="4"/>
        </w:numPr>
      </w:pPr>
      <w:r>
        <w:t>Some people found this idea intriguing, while others felt they had too much on their plate to follow through.</w:t>
      </w:r>
    </w:p>
    <w:p w14:paraId="5D468FC6" w14:textId="3A7EB9A0" w:rsidR="006135E0" w:rsidRDefault="006135E0" w:rsidP="006135E0">
      <w:pPr>
        <w:pStyle w:val="ListParagraph"/>
        <w:numPr>
          <w:ilvl w:val="0"/>
          <w:numId w:val="4"/>
        </w:numPr>
      </w:pPr>
      <w:r>
        <w:t>Would there be a rotation to this system?</w:t>
      </w:r>
      <w:r w:rsidR="00EE22E2">
        <w:t xml:space="preserve"> For example, would we change up who we are paired with every 2 to 3 months?</w:t>
      </w:r>
    </w:p>
    <w:p w14:paraId="66550D73" w14:textId="4741D33E" w:rsidR="00EE22E2" w:rsidRDefault="00EE22E2" w:rsidP="006135E0">
      <w:pPr>
        <w:pStyle w:val="ListParagraph"/>
        <w:numPr>
          <w:ilvl w:val="0"/>
          <w:numId w:val="4"/>
        </w:numPr>
      </w:pPr>
      <w:r>
        <w:t>One suggestion was to simply have an email chain amongst us to check in that way. We can also use the platform to make comments, share poems, podcasts etc.</w:t>
      </w:r>
    </w:p>
    <w:p w14:paraId="38E31AC7" w14:textId="729A3CB7" w:rsidR="00EE22E2" w:rsidRDefault="009B60A3" w:rsidP="006135E0">
      <w:pPr>
        <w:pStyle w:val="ListParagraph"/>
        <w:numPr>
          <w:ilvl w:val="0"/>
          <w:numId w:val="4"/>
        </w:numPr>
      </w:pPr>
      <w:r>
        <w:t>P</w:t>
      </w:r>
      <w:r w:rsidR="00EE22E2">
        <w:t xml:space="preserve">lease chime in with ideas concerns and maybe we can </w:t>
      </w:r>
      <w:r w:rsidR="00C46ADF">
        <w:t>produce</w:t>
      </w:r>
      <w:r w:rsidR="00EE22E2">
        <w:t xml:space="preserve"> a consensus about this next time.</w:t>
      </w:r>
    </w:p>
    <w:p w14:paraId="57C09641" w14:textId="00654853" w:rsidR="00EE22E2" w:rsidRDefault="00EE22E2" w:rsidP="00EE22E2">
      <w:r>
        <w:t>Coming back to the themes of acceptance, love, and slowing down, we ended today’s meeting with some phrases from Elizabeth Gilbert. These are phrases intended to be said to ourselves:</w:t>
      </w:r>
    </w:p>
    <w:p w14:paraId="2E6C72D5" w14:textId="3E7A8A7F" w:rsidR="00EE22E2" w:rsidRDefault="00EE22E2" w:rsidP="00EE22E2">
      <w:pPr>
        <w:pStyle w:val="ListParagraph"/>
        <w:numPr>
          <w:ilvl w:val="0"/>
          <w:numId w:val="5"/>
        </w:numPr>
      </w:pPr>
      <w:r>
        <w:t>I am still here</w:t>
      </w:r>
    </w:p>
    <w:p w14:paraId="21B78E67" w14:textId="742E84CE" w:rsidR="00EE22E2" w:rsidRDefault="00EE22E2" w:rsidP="00EE22E2">
      <w:pPr>
        <w:pStyle w:val="ListParagraph"/>
        <w:numPr>
          <w:ilvl w:val="0"/>
          <w:numId w:val="5"/>
        </w:numPr>
      </w:pPr>
      <w:r>
        <w:t>I’m not going anywhere</w:t>
      </w:r>
    </w:p>
    <w:p w14:paraId="023A8C64" w14:textId="7488F241" w:rsidR="00EE22E2" w:rsidRDefault="00EE22E2" w:rsidP="00EE22E2">
      <w:pPr>
        <w:pStyle w:val="ListParagraph"/>
        <w:numPr>
          <w:ilvl w:val="0"/>
          <w:numId w:val="5"/>
        </w:numPr>
      </w:pPr>
      <w:r>
        <w:t>I am right here with you</w:t>
      </w:r>
    </w:p>
    <w:p w14:paraId="196E1178" w14:textId="353E8F61" w:rsidR="00EE22E2" w:rsidRDefault="00EE22E2" w:rsidP="00EE22E2">
      <w:pPr>
        <w:pStyle w:val="ListParagraph"/>
        <w:numPr>
          <w:ilvl w:val="0"/>
          <w:numId w:val="5"/>
        </w:numPr>
      </w:pPr>
      <w:r>
        <w:t>I love you</w:t>
      </w:r>
    </w:p>
    <w:p w14:paraId="673B2F20" w14:textId="6EDA3052" w:rsidR="00EE22E2" w:rsidRDefault="00EE22E2" w:rsidP="00EE22E2">
      <w:pPr>
        <w:pStyle w:val="ListParagraph"/>
        <w:numPr>
          <w:ilvl w:val="0"/>
          <w:numId w:val="5"/>
        </w:numPr>
      </w:pPr>
      <w:r>
        <w:t>I will take care of you</w:t>
      </w:r>
    </w:p>
    <w:p w14:paraId="23C92EB7" w14:textId="0E68D904" w:rsidR="00EE22E2" w:rsidRDefault="00EE22E2" w:rsidP="00EE22E2">
      <w:r>
        <w:t xml:space="preserve">We hope to see you </w:t>
      </w:r>
      <w:r w:rsidR="009B60A3" w:rsidRPr="00265695">
        <w:rPr>
          <w:color w:val="FF0000"/>
        </w:rPr>
        <w:t xml:space="preserve">August 8, 2023, at 2:30 PM </w:t>
      </w:r>
      <w:r w:rsidR="009B60A3">
        <w:t>Eastern time</w:t>
      </w:r>
      <w:r>
        <w:t xml:space="preserve">! </w:t>
      </w:r>
    </w:p>
    <w:p w14:paraId="7BDEE853" w14:textId="77777777" w:rsidR="009B60A3" w:rsidRDefault="00EE22E2" w:rsidP="00EE22E2">
      <w:r>
        <w:t xml:space="preserve">Respectfully submitted by </w:t>
      </w:r>
    </w:p>
    <w:p w14:paraId="710A89DB" w14:textId="43D9214A" w:rsidR="00EE22E2" w:rsidRDefault="00EE22E2" w:rsidP="00EE22E2">
      <w:r>
        <w:t>Valerie Saiz, notetaker</w:t>
      </w:r>
    </w:p>
    <w:p w14:paraId="4DABE10F" w14:textId="77777777" w:rsidR="00EE22E2" w:rsidRDefault="00EE22E2" w:rsidP="00EE22E2"/>
    <w:p w14:paraId="4B58AF91" w14:textId="77777777" w:rsidR="00987D56" w:rsidRDefault="00987D56" w:rsidP="00987D56"/>
    <w:sectPr w:rsidR="00987D5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enneth P Wright" w:date="2023-07-17T16:15:00Z" w:initials="KPW">
    <w:p w14:paraId="2DC8A7E7" w14:textId="46FBA24A" w:rsidR="00EA06A5" w:rsidRDefault="00EA06A5" w:rsidP="006425E8">
      <w:pPr>
        <w:pStyle w:val="CommentText"/>
      </w:pPr>
      <w:r>
        <w:rPr>
          <w:rStyle w:val="CommentReference"/>
        </w:rPr>
        <w:annotationRef/>
      </w:r>
      <w:r>
        <w:t>Pei Pei is from Texas</w:t>
      </w:r>
    </w:p>
  </w:comment>
  <w:comment w:id="1" w:author="Kenneth P Wright" w:date="2023-07-17T16:17:00Z" w:initials="KPW">
    <w:p w14:paraId="5AB386CF" w14:textId="77777777" w:rsidR="00EA06A5" w:rsidRDefault="00EA06A5" w:rsidP="006425E8">
      <w:pPr>
        <w:pStyle w:val="CommentText"/>
      </w:pPr>
      <w:r>
        <w:rPr>
          <w:rStyle w:val="CommentReference"/>
        </w:rPr>
        <w:annotationRef/>
      </w:r>
      <w:r>
        <w:t>I think Heidi said she has cerebral palsy</w:t>
      </w:r>
    </w:p>
  </w:comment>
  <w:comment w:id="2" w:author="Kenneth P Wright" w:date="2023-07-17T16:26:00Z" w:initials="KPW">
    <w:p w14:paraId="460CEB11" w14:textId="77777777" w:rsidR="0064292C" w:rsidRDefault="0064292C" w:rsidP="006425E8">
      <w:pPr>
        <w:pStyle w:val="CommentText"/>
      </w:pPr>
      <w:r>
        <w:rPr>
          <w:rStyle w:val="CommentReference"/>
        </w:rPr>
        <w:annotationRef/>
      </w:r>
      <w:r>
        <w:t>Exactly...as I 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C8A7E7" w15:done="1"/>
  <w15:commentEx w15:paraId="5AB386CF" w15:done="1"/>
  <w15:commentEx w15:paraId="460CEB1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FE7A1" w16cex:dateUtc="2023-07-17T22:15:00Z"/>
  <w16cex:commentExtensible w16cex:durableId="285FE816" w16cex:dateUtc="2023-07-17T22:17:00Z"/>
  <w16cex:commentExtensible w16cex:durableId="285FEA2B" w16cex:dateUtc="2023-07-17T2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C8A7E7" w16cid:durableId="285FE7A1"/>
  <w16cid:commentId w16cid:paraId="5AB386CF" w16cid:durableId="285FE816"/>
  <w16cid:commentId w16cid:paraId="460CEB11" w16cid:durableId="285FEA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71394"/>
    <w:multiLevelType w:val="hybridMultilevel"/>
    <w:tmpl w:val="931AD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3292A"/>
    <w:multiLevelType w:val="hybridMultilevel"/>
    <w:tmpl w:val="B9E8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B4FDD"/>
    <w:multiLevelType w:val="hybridMultilevel"/>
    <w:tmpl w:val="97B43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3324F8"/>
    <w:multiLevelType w:val="hybridMultilevel"/>
    <w:tmpl w:val="D2D6E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472BD0"/>
    <w:multiLevelType w:val="hybridMultilevel"/>
    <w:tmpl w:val="F728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310700">
    <w:abstractNumId w:val="4"/>
  </w:num>
  <w:num w:numId="2" w16cid:durableId="220294568">
    <w:abstractNumId w:val="1"/>
  </w:num>
  <w:num w:numId="3" w16cid:durableId="575897400">
    <w:abstractNumId w:val="2"/>
  </w:num>
  <w:num w:numId="4" w16cid:durableId="1705445645">
    <w:abstractNumId w:val="3"/>
  </w:num>
  <w:num w:numId="5" w16cid:durableId="8913799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neth P Wright">
    <w15:presenceInfo w15:providerId="AD" w15:userId="S::kkwright@colorado.edu::ff603fd9-ab41-4ab1-9ac0-dcd3a1e75d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7525AB8-3913-404A-80C8-F0F3B07C39C8}"/>
    <w:docVar w:name="dgnword-eventsink" w:val="2154581727936"/>
  </w:docVars>
  <w:rsids>
    <w:rsidRoot w:val="007D6EB6"/>
    <w:rsid w:val="00023452"/>
    <w:rsid w:val="00085FB6"/>
    <w:rsid w:val="000F0DBB"/>
    <w:rsid w:val="00172A5B"/>
    <w:rsid w:val="00265695"/>
    <w:rsid w:val="002C681D"/>
    <w:rsid w:val="003044EC"/>
    <w:rsid w:val="003D6502"/>
    <w:rsid w:val="003E5C94"/>
    <w:rsid w:val="00453FA5"/>
    <w:rsid w:val="005A2B50"/>
    <w:rsid w:val="006135E0"/>
    <w:rsid w:val="006425E8"/>
    <w:rsid w:val="0064292C"/>
    <w:rsid w:val="006B25CE"/>
    <w:rsid w:val="007A28F9"/>
    <w:rsid w:val="007D6EB6"/>
    <w:rsid w:val="00987D56"/>
    <w:rsid w:val="009B60A3"/>
    <w:rsid w:val="00A21825"/>
    <w:rsid w:val="00A91560"/>
    <w:rsid w:val="00A97241"/>
    <w:rsid w:val="00AD4624"/>
    <w:rsid w:val="00AE6659"/>
    <w:rsid w:val="00B73B86"/>
    <w:rsid w:val="00C46ADF"/>
    <w:rsid w:val="00C54814"/>
    <w:rsid w:val="00D86DAA"/>
    <w:rsid w:val="00E80988"/>
    <w:rsid w:val="00EA06A5"/>
    <w:rsid w:val="00EE22E2"/>
    <w:rsid w:val="00F20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38155"/>
  <w15:docId w15:val="{656F22C3-FC19-4430-9CBB-73FEA7D3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D6E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D6EB6"/>
  </w:style>
  <w:style w:type="character" w:customStyle="1" w:styleId="eop">
    <w:name w:val="eop"/>
    <w:basedOn w:val="DefaultParagraphFont"/>
    <w:rsid w:val="007D6EB6"/>
  </w:style>
  <w:style w:type="paragraph" w:styleId="ListParagraph">
    <w:name w:val="List Paragraph"/>
    <w:basedOn w:val="Normal"/>
    <w:uiPriority w:val="34"/>
    <w:qFormat/>
    <w:rsid w:val="006B25CE"/>
    <w:pPr>
      <w:ind w:left="720"/>
      <w:contextualSpacing/>
    </w:pPr>
  </w:style>
  <w:style w:type="paragraph" w:styleId="Revision">
    <w:name w:val="Revision"/>
    <w:hidden/>
    <w:uiPriority w:val="99"/>
    <w:semiHidden/>
    <w:rsid w:val="00EA06A5"/>
    <w:pPr>
      <w:spacing w:after="0" w:line="240" w:lineRule="auto"/>
    </w:pPr>
  </w:style>
  <w:style w:type="character" w:styleId="CommentReference">
    <w:name w:val="annotation reference"/>
    <w:basedOn w:val="DefaultParagraphFont"/>
    <w:uiPriority w:val="99"/>
    <w:semiHidden/>
    <w:unhideWhenUsed/>
    <w:rsid w:val="00EA06A5"/>
    <w:rPr>
      <w:sz w:val="16"/>
      <w:szCs w:val="16"/>
    </w:rPr>
  </w:style>
  <w:style w:type="paragraph" w:styleId="CommentText">
    <w:name w:val="annotation text"/>
    <w:basedOn w:val="Normal"/>
    <w:link w:val="CommentTextChar"/>
    <w:uiPriority w:val="99"/>
    <w:unhideWhenUsed/>
    <w:rsid w:val="00EA06A5"/>
    <w:pPr>
      <w:spacing w:line="240" w:lineRule="auto"/>
    </w:pPr>
    <w:rPr>
      <w:sz w:val="20"/>
      <w:szCs w:val="20"/>
    </w:rPr>
  </w:style>
  <w:style w:type="character" w:customStyle="1" w:styleId="CommentTextChar">
    <w:name w:val="Comment Text Char"/>
    <w:basedOn w:val="DefaultParagraphFont"/>
    <w:link w:val="CommentText"/>
    <w:uiPriority w:val="99"/>
    <w:rsid w:val="00EA06A5"/>
    <w:rPr>
      <w:sz w:val="20"/>
      <w:szCs w:val="20"/>
    </w:rPr>
  </w:style>
  <w:style w:type="paragraph" w:styleId="CommentSubject">
    <w:name w:val="annotation subject"/>
    <w:basedOn w:val="CommentText"/>
    <w:next w:val="CommentText"/>
    <w:link w:val="CommentSubjectChar"/>
    <w:uiPriority w:val="99"/>
    <w:semiHidden/>
    <w:unhideWhenUsed/>
    <w:rsid w:val="00EA06A5"/>
    <w:rPr>
      <w:b/>
      <w:bCs/>
    </w:rPr>
  </w:style>
  <w:style w:type="character" w:customStyle="1" w:styleId="CommentSubjectChar">
    <w:name w:val="Comment Subject Char"/>
    <w:basedOn w:val="CommentTextChar"/>
    <w:link w:val="CommentSubject"/>
    <w:uiPriority w:val="99"/>
    <w:semiHidden/>
    <w:rsid w:val="00EA06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Saiz</dc:creator>
  <cp:keywords/>
  <dc:description/>
  <cp:lastModifiedBy>Kenneth P Wright</cp:lastModifiedBy>
  <cp:revision>2</cp:revision>
  <cp:lastPrinted>2023-07-25T22:12:00Z</cp:lastPrinted>
  <dcterms:created xsi:type="dcterms:W3CDTF">2023-07-25T22:14:00Z</dcterms:created>
  <dcterms:modified xsi:type="dcterms:W3CDTF">2023-07-25T22:14:00Z</dcterms:modified>
</cp:coreProperties>
</file>